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76978" w:rsidP="00476978" w:rsidRDefault="00476978" w14:paraId="7015A269" w14:textId="77777777">
      <w:pPr>
        <w:tabs>
          <w:tab w:val="left" w:pos="2694"/>
        </w:tabs>
        <w:spacing w:after="0" w:line="240" w:lineRule="auto"/>
        <w:jc w:val="both"/>
        <w:rPr>
          <w:rFonts w:cstheme="minorHAnsi"/>
          <w:b/>
          <w:bCs/>
          <w:sz w:val="24"/>
          <w:szCs w:val="24"/>
        </w:rPr>
      </w:pPr>
    </w:p>
    <w:p w:rsidR="005D4037" w:rsidP="005D4037" w:rsidRDefault="005D4037" w14:paraId="0523BBF0" w14:textId="35C22E68">
      <w:pPr>
        <w:tabs>
          <w:tab w:val="left" w:pos="2694"/>
        </w:tabs>
        <w:spacing w:after="0" w:line="240" w:lineRule="auto"/>
        <w:jc w:val="center"/>
        <w:rPr>
          <w:rFonts w:cstheme="minorHAnsi"/>
          <w:b/>
          <w:bCs/>
          <w:sz w:val="24"/>
          <w:szCs w:val="24"/>
        </w:rPr>
      </w:pPr>
      <w:r w:rsidRPr="005D4037">
        <w:rPr>
          <w:rFonts w:cstheme="minorHAnsi"/>
          <w:b/>
          <w:bCs/>
          <w:sz w:val="24"/>
          <w:szCs w:val="24"/>
        </w:rPr>
        <w:t>RYDALMERE EAST PUBLIC SCHOOL UNIFORM</w:t>
      </w:r>
    </w:p>
    <w:p w:rsidR="005D4037" w:rsidP="00476978" w:rsidRDefault="005D4037" w14:paraId="226C749B" w14:textId="77777777">
      <w:pPr>
        <w:tabs>
          <w:tab w:val="left" w:pos="2694"/>
        </w:tabs>
        <w:spacing w:after="0" w:line="240" w:lineRule="auto"/>
        <w:jc w:val="both"/>
        <w:rPr>
          <w:rFonts w:cstheme="minorHAnsi"/>
          <w:b/>
          <w:bCs/>
          <w:sz w:val="24"/>
          <w:szCs w:val="24"/>
        </w:rPr>
      </w:pPr>
    </w:p>
    <w:p w:rsidR="005D4037" w:rsidP="00476978" w:rsidRDefault="005D4037" w14:paraId="115EEAED" w14:textId="77777777">
      <w:pPr>
        <w:tabs>
          <w:tab w:val="left" w:pos="2694"/>
        </w:tabs>
        <w:spacing w:after="0" w:line="240" w:lineRule="auto"/>
        <w:jc w:val="both"/>
        <w:rPr>
          <w:rFonts w:cstheme="minorHAnsi"/>
          <w:sz w:val="24"/>
          <w:szCs w:val="24"/>
        </w:rPr>
      </w:pPr>
      <w:r w:rsidRPr="005D4037">
        <w:rPr>
          <w:rFonts w:cstheme="minorHAnsi"/>
          <w:sz w:val="24"/>
          <w:szCs w:val="24"/>
        </w:rPr>
        <w:t xml:space="preserve">Rydalmere East Public School supports the wearing of school uniform which promotes a sense of belonging for students and creates a positive identity for the school community. School uniforms also contribute to the personal safety of students by allowing easier recognition of students inside the school and outside in the community. The school can assist any student who has difficulty obtaining a school uniform through our second hand uniform shop. </w:t>
      </w:r>
    </w:p>
    <w:p w:rsidR="005D4037" w:rsidP="00476978" w:rsidRDefault="005D4037" w14:paraId="7290F19F" w14:textId="77777777">
      <w:pPr>
        <w:tabs>
          <w:tab w:val="left" w:pos="2694"/>
        </w:tabs>
        <w:spacing w:after="0" w:line="240" w:lineRule="auto"/>
        <w:jc w:val="both"/>
        <w:rPr>
          <w:rFonts w:cstheme="minorHAnsi"/>
          <w:sz w:val="24"/>
          <w:szCs w:val="24"/>
        </w:rPr>
      </w:pPr>
    </w:p>
    <w:p w:rsidR="005D4037" w:rsidP="220951F2" w:rsidRDefault="005D4037" w14:paraId="2FEA2BB2" w14:textId="64FEA6DD">
      <w:pPr>
        <w:tabs>
          <w:tab w:val="left" w:pos="2694"/>
        </w:tabs>
        <w:spacing w:after="0" w:line="240" w:lineRule="auto"/>
        <w:jc w:val="both"/>
        <w:rPr>
          <w:sz w:val="24"/>
          <w:szCs w:val="24"/>
        </w:rPr>
      </w:pPr>
      <w:r w:rsidRPr="220951F2">
        <w:rPr>
          <w:sz w:val="24"/>
          <w:szCs w:val="24"/>
        </w:rPr>
        <w:t>The school uniform can be purchased from the school office. Please send your order</w:t>
      </w:r>
      <w:r w:rsidRPr="220951F2" w:rsidR="69B54679">
        <w:rPr>
          <w:sz w:val="24"/>
          <w:szCs w:val="24"/>
        </w:rPr>
        <w:t xml:space="preserve"> </w:t>
      </w:r>
      <w:r w:rsidRPr="220951F2">
        <w:rPr>
          <w:sz w:val="24"/>
          <w:szCs w:val="24"/>
        </w:rPr>
        <w:t xml:space="preserve">in </w:t>
      </w:r>
      <w:r w:rsidRPr="220951F2" w:rsidR="58AECFCA">
        <w:rPr>
          <w:sz w:val="24"/>
          <w:szCs w:val="24"/>
        </w:rPr>
        <w:t>through Spriggy schools.</w:t>
      </w:r>
    </w:p>
    <w:p w:rsidR="005D4037" w:rsidP="00476978" w:rsidRDefault="005D4037" w14:paraId="69A1D290" w14:textId="77777777">
      <w:pPr>
        <w:tabs>
          <w:tab w:val="left" w:pos="2694"/>
        </w:tabs>
        <w:spacing w:after="0" w:line="240" w:lineRule="auto"/>
        <w:jc w:val="both"/>
        <w:rPr>
          <w:rFonts w:cstheme="minorHAnsi"/>
          <w:sz w:val="24"/>
          <w:szCs w:val="24"/>
        </w:rPr>
      </w:pPr>
    </w:p>
    <w:p w:rsidR="005D4037" w:rsidP="00476978" w:rsidRDefault="005D4037" w14:paraId="7F58F0E9" w14:textId="459B15D8">
      <w:pPr>
        <w:tabs>
          <w:tab w:val="left" w:pos="2694"/>
        </w:tabs>
        <w:spacing w:after="0" w:line="240" w:lineRule="auto"/>
        <w:jc w:val="both"/>
        <w:rPr>
          <w:rFonts w:cstheme="minorHAnsi"/>
          <w:sz w:val="24"/>
          <w:szCs w:val="24"/>
        </w:rPr>
      </w:pPr>
      <w:r w:rsidRPr="005D4037">
        <w:rPr>
          <w:rFonts w:cstheme="minorHAnsi"/>
          <w:sz w:val="24"/>
          <w:szCs w:val="24"/>
        </w:rPr>
        <w:t>Backpacks, library bags &amp; soccer socks are also available for purchase.</w:t>
      </w:r>
    </w:p>
    <w:p w:rsidR="005D4037" w:rsidP="00476978" w:rsidRDefault="005D4037" w14:paraId="2B8744BE" w14:textId="77777777">
      <w:pPr>
        <w:tabs>
          <w:tab w:val="left" w:pos="2694"/>
        </w:tabs>
        <w:spacing w:after="0" w:line="240" w:lineRule="auto"/>
        <w:jc w:val="both"/>
        <w:rPr>
          <w:rFonts w:cstheme="minorHAnsi"/>
          <w:sz w:val="24"/>
          <w:szCs w:val="24"/>
        </w:rPr>
      </w:pPr>
    </w:p>
    <w:p w:rsidR="005D4037" w:rsidP="005D4037" w:rsidRDefault="005D4037" w14:paraId="4F108614" w14:textId="77777777">
      <w:pPr>
        <w:jc w:val="both"/>
        <w:rPr>
          <w:rFonts w:cstheme="minorHAnsi"/>
          <w:b/>
          <w:sz w:val="24"/>
          <w:szCs w:val="24"/>
        </w:rPr>
      </w:pPr>
    </w:p>
    <w:p w:rsidRPr="00476978" w:rsidR="005D4037" w:rsidP="005D4037" w:rsidRDefault="005D4037" w14:paraId="47F49112" w14:textId="77777777">
      <w:pPr>
        <w:jc w:val="both"/>
        <w:rPr>
          <w:rFonts w:cstheme="minorHAnsi"/>
          <w:b/>
          <w:sz w:val="24"/>
          <w:szCs w:val="24"/>
        </w:rPr>
      </w:pPr>
      <w:r w:rsidRPr="00476978">
        <w:rPr>
          <w:rFonts w:cstheme="minorHAnsi"/>
          <w:b/>
          <w:sz w:val="24"/>
          <w:szCs w:val="24"/>
        </w:rPr>
        <w:t>Summer Uniform</w:t>
      </w:r>
      <w:r w:rsidRPr="00476978">
        <w:rPr>
          <w:rFonts w:cstheme="minorHAnsi"/>
          <w:sz w:val="24"/>
          <w:szCs w:val="24"/>
        </w:rPr>
        <w:t xml:space="preserve"> </w:t>
      </w:r>
    </w:p>
    <w:tbl>
      <w:tblPr>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5"/>
        <w:gridCol w:w="2847"/>
        <w:gridCol w:w="2824"/>
      </w:tblGrid>
      <w:tr w:rsidRPr="00476978" w:rsidR="005D4037" w:rsidTr="00A770D9" w14:paraId="2BC25CE5" w14:textId="77777777">
        <w:trPr>
          <w:jc w:val="center"/>
        </w:trPr>
        <w:tc>
          <w:tcPr>
            <w:tcW w:w="2845" w:type="dxa"/>
            <w:shd w:val="clear" w:color="auto" w:fill="BDD6EE" w:themeFill="accent1" w:themeFillTint="66"/>
          </w:tcPr>
          <w:p w:rsidRPr="00DC1295" w:rsidR="005D4037" w:rsidP="00A770D9" w:rsidRDefault="005D4037" w14:paraId="0C6E3749" w14:textId="77777777">
            <w:pPr>
              <w:jc w:val="both"/>
              <w:rPr>
                <w:rFonts w:cstheme="minorHAnsi"/>
                <w:b/>
                <w:sz w:val="24"/>
                <w:szCs w:val="24"/>
              </w:rPr>
            </w:pPr>
            <w:r w:rsidRPr="00DC1295">
              <w:rPr>
                <w:rFonts w:cstheme="minorHAnsi"/>
                <w:b/>
                <w:sz w:val="24"/>
                <w:szCs w:val="24"/>
              </w:rPr>
              <w:t>Boys Uniform</w:t>
            </w:r>
          </w:p>
        </w:tc>
        <w:tc>
          <w:tcPr>
            <w:tcW w:w="2847" w:type="dxa"/>
            <w:shd w:val="clear" w:color="auto" w:fill="BDD6EE" w:themeFill="accent1" w:themeFillTint="66"/>
          </w:tcPr>
          <w:p w:rsidRPr="00DC1295" w:rsidR="005D4037" w:rsidP="00A770D9" w:rsidRDefault="005D4037" w14:paraId="7B4B9387" w14:textId="77777777">
            <w:pPr>
              <w:jc w:val="both"/>
              <w:rPr>
                <w:rFonts w:cstheme="minorHAnsi"/>
                <w:b/>
                <w:sz w:val="24"/>
                <w:szCs w:val="24"/>
              </w:rPr>
            </w:pPr>
            <w:r w:rsidRPr="00DC1295">
              <w:rPr>
                <w:rFonts w:cstheme="minorHAnsi"/>
                <w:b/>
                <w:sz w:val="24"/>
                <w:szCs w:val="24"/>
              </w:rPr>
              <w:t>Girls Uniform</w:t>
            </w:r>
          </w:p>
        </w:tc>
        <w:tc>
          <w:tcPr>
            <w:tcW w:w="2824" w:type="dxa"/>
            <w:shd w:val="clear" w:color="auto" w:fill="BDD6EE" w:themeFill="accent1" w:themeFillTint="66"/>
          </w:tcPr>
          <w:p w:rsidRPr="00DC1295" w:rsidR="005D4037" w:rsidP="00A770D9" w:rsidRDefault="005D4037" w14:paraId="1D67A219" w14:textId="77777777">
            <w:pPr>
              <w:jc w:val="both"/>
              <w:rPr>
                <w:rFonts w:cstheme="minorHAnsi"/>
                <w:b/>
                <w:sz w:val="24"/>
                <w:szCs w:val="24"/>
              </w:rPr>
            </w:pPr>
            <w:r w:rsidRPr="00DC1295">
              <w:rPr>
                <w:rFonts w:cstheme="minorHAnsi"/>
                <w:b/>
                <w:sz w:val="24"/>
                <w:szCs w:val="24"/>
              </w:rPr>
              <w:t>Sports Uniform</w:t>
            </w:r>
          </w:p>
        </w:tc>
      </w:tr>
      <w:tr w:rsidRPr="00476978" w:rsidR="005D4037" w:rsidTr="00A770D9" w14:paraId="10406400" w14:textId="77777777">
        <w:trPr>
          <w:jc w:val="center"/>
        </w:trPr>
        <w:tc>
          <w:tcPr>
            <w:tcW w:w="2845" w:type="dxa"/>
            <w:shd w:val="clear" w:color="auto" w:fill="auto"/>
          </w:tcPr>
          <w:p w:rsidRPr="00DC1295" w:rsidR="005D4037" w:rsidP="00A770D9" w:rsidRDefault="005D4037" w14:paraId="5A727F6D" w14:textId="77777777">
            <w:pPr>
              <w:rPr>
                <w:sz w:val="24"/>
                <w:szCs w:val="24"/>
              </w:rPr>
            </w:pPr>
            <w:r w:rsidRPr="00DC1295">
              <w:rPr>
                <w:sz w:val="24"/>
                <w:szCs w:val="24"/>
              </w:rPr>
              <w:t xml:space="preserve">Grey shorts </w:t>
            </w:r>
          </w:p>
          <w:p w:rsidRPr="00DC1295" w:rsidR="005D4037" w:rsidP="00A770D9" w:rsidRDefault="005D4037" w14:paraId="758F6850" w14:textId="77777777">
            <w:pPr>
              <w:rPr>
                <w:sz w:val="24"/>
                <w:szCs w:val="24"/>
              </w:rPr>
            </w:pPr>
            <w:r w:rsidRPr="00DC1295">
              <w:rPr>
                <w:sz w:val="24"/>
                <w:szCs w:val="24"/>
              </w:rPr>
              <w:t xml:space="preserve">REPS light blue polo shirt Grey socks </w:t>
            </w:r>
          </w:p>
          <w:p w:rsidRPr="00DC1295" w:rsidR="005D4037" w:rsidP="00A770D9" w:rsidRDefault="005D4037" w14:paraId="19A1BE99" w14:textId="77777777">
            <w:pPr>
              <w:rPr>
                <w:sz w:val="24"/>
                <w:szCs w:val="24"/>
              </w:rPr>
            </w:pPr>
            <w:r w:rsidRPr="00DC1295">
              <w:rPr>
                <w:sz w:val="24"/>
                <w:szCs w:val="24"/>
              </w:rPr>
              <w:t xml:space="preserve">Black school </w:t>
            </w:r>
          </w:p>
          <w:p w:rsidRPr="00DC1295" w:rsidR="005D4037" w:rsidP="00A770D9" w:rsidRDefault="005D4037" w14:paraId="6D19BF08" w14:textId="77777777">
            <w:pPr>
              <w:rPr>
                <w:rFonts w:cstheme="minorHAnsi"/>
                <w:sz w:val="24"/>
                <w:szCs w:val="24"/>
              </w:rPr>
            </w:pPr>
            <w:r w:rsidRPr="00DC1295">
              <w:rPr>
                <w:sz w:val="24"/>
                <w:szCs w:val="24"/>
              </w:rPr>
              <w:t>REPS maroon school hat</w:t>
            </w:r>
          </w:p>
        </w:tc>
        <w:tc>
          <w:tcPr>
            <w:tcW w:w="2847" w:type="dxa"/>
            <w:shd w:val="clear" w:color="auto" w:fill="auto"/>
          </w:tcPr>
          <w:p w:rsidRPr="00DC1295" w:rsidR="005D4037" w:rsidP="00A770D9" w:rsidRDefault="005D4037" w14:paraId="0FC292BD" w14:textId="77777777">
            <w:pPr>
              <w:rPr>
                <w:sz w:val="24"/>
                <w:szCs w:val="24"/>
              </w:rPr>
            </w:pPr>
            <w:r w:rsidRPr="00DC1295">
              <w:rPr>
                <w:sz w:val="24"/>
                <w:szCs w:val="24"/>
              </w:rPr>
              <w:t xml:space="preserve">Summer sky blue check tunic </w:t>
            </w:r>
          </w:p>
          <w:p w:rsidRPr="00DC1295" w:rsidR="005D4037" w:rsidP="00A770D9" w:rsidRDefault="005D4037" w14:paraId="368427D0" w14:textId="77777777">
            <w:pPr>
              <w:rPr>
                <w:sz w:val="24"/>
                <w:szCs w:val="24"/>
              </w:rPr>
            </w:pPr>
            <w:r w:rsidRPr="00DC1295">
              <w:rPr>
                <w:sz w:val="24"/>
                <w:szCs w:val="24"/>
              </w:rPr>
              <w:t xml:space="preserve">OR </w:t>
            </w:r>
          </w:p>
          <w:p w:rsidR="005D4037" w:rsidP="00A770D9" w:rsidRDefault="005D4037" w14:paraId="06F83786" w14:textId="77777777">
            <w:pPr>
              <w:rPr>
                <w:sz w:val="24"/>
                <w:szCs w:val="24"/>
              </w:rPr>
            </w:pPr>
            <w:r w:rsidRPr="00DC1295">
              <w:rPr>
                <w:sz w:val="24"/>
                <w:szCs w:val="24"/>
              </w:rPr>
              <w:t xml:space="preserve">Maroon skorts/shorts with a REPS light blue polo shirt </w:t>
            </w:r>
          </w:p>
          <w:p w:rsidRPr="00DC1295" w:rsidR="005D4037" w:rsidP="00A770D9" w:rsidRDefault="005D4037" w14:paraId="7B76C4CD" w14:textId="77777777">
            <w:pPr>
              <w:rPr>
                <w:sz w:val="24"/>
                <w:szCs w:val="24"/>
              </w:rPr>
            </w:pPr>
            <w:r w:rsidRPr="00DC1295">
              <w:rPr>
                <w:sz w:val="24"/>
                <w:szCs w:val="24"/>
              </w:rPr>
              <w:t xml:space="preserve">Plain white socks </w:t>
            </w:r>
          </w:p>
          <w:p w:rsidRPr="00DC1295" w:rsidR="005D4037" w:rsidP="00A770D9" w:rsidRDefault="005D4037" w14:paraId="1668E45C" w14:textId="77777777">
            <w:pPr>
              <w:rPr>
                <w:sz w:val="24"/>
                <w:szCs w:val="24"/>
              </w:rPr>
            </w:pPr>
            <w:r w:rsidRPr="00DC1295">
              <w:rPr>
                <w:sz w:val="24"/>
                <w:szCs w:val="24"/>
              </w:rPr>
              <w:t xml:space="preserve">Black school shoes </w:t>
            </w:r>
          </w:p>
          <w:p w:rsidRPr="00DC1295" w:rsidR="005D4037" w:rsidP="00A770D9" w:rsidRDefault="005D4037" w14:paraId="510D68E0" w14:textId="77777777">
            <w:pPr>
              <w:rPr>
                <w:rFonts w:cstheme="minorHAnsi"/>
                <w:sz w:val="24"/>
                <w:szCs w:val="24"/>
              </w:rPr>
            </w:pPr>
            <w:r w:rsidRPr="00DC1295">
              <w:rPr>
                <w:sz w:val="24"/>
                <w:szCs w:val="24"/>
              </w:rPr>
              <w:t>REPS maroon school hat</w:t>
            </w:r>
          </w:p>
        </w:tc>
        <w:tc>
          <w:tcPr>
            <w:tcW w:w="2824" w:type="dxa"/>
            <w:shd w:val="clear" w:color="auto" w:fill="auto"/>
          </w:tcPr>
          <w:p w:rsidRPr="00DC1295" w:rsidR="005D4037" w:rsidP="00A770D9" w:rsidRDefault="005D4037" w14:paraId="0A7D2FD9" w14:textId="5B40E8B8">
            <w:pPr>
              <w:rPr>
                <w:sz w:val="24"/>
                <w:szCs w:val="24"/>
              </w:rPr>
            </w:pPr>
            <w:r w:rsidRPr="00DC1295">
              <w:rPr>
                <w:sz w:val="24"/>
                <w:szCs w:val="24"/>
              </w:rPr>
              <w:t xml:space="preserve">Sport uniform </w:t>
            </w:r>
            <w:r>
              <w:rPr>
                <w:sz w:val="24"/>
                <w:szCs w:val="24"/>
              </w:rPr>
              <w:t>– REPS logo black shorts (unisex)</w:t>
            </w:r>
          </w:p>
          <w:p w:rsidRPr="00DC1295" w:rsidR="005D4037" w:rsidP="00A770D9" w:rsidRDefault="005D4037" w14:paraId="7FA13C78" w14:textId="77777777">
            <w:pPr>
              <w:rPr>
                <w:sz w:val="24"/>
                <w:szCs w:val="24"/>
              </w:rPr>
            </w:pPr>
            <w:r w:rsidRPr="00DC1295">
              <w:rPr>
                <w:sz w:val="24"/>
                <w:szCs w:val="24"/>
              </w:rPr>
              <w:t xml:space="preserve">REPS light blue polo shirt  </w:t>
            </w:r>
          </w:p>
          <w:p w:rsidR="005D4037" w:rsidP="00A770D9" w:rsidRDefault="005D4037" w14:paraId="6799C0FA" w14:textId="77777777">
            <w:pPr>
              <w:rPr>
                <w:sz w:val="24"/>
                <w:szCs w:val="24"/>
              </w:rPr>
            </w:pPr>
            <w:r w:rsidRPr="00DC1295">
              <w:rPr>
                <w:sz w:val="24"/>
                <w:szCs w:val="24"/>
              </w:rPr>
              <w:t>White socks</w:t>
            </w:r>
          </w:p>
          <w:p w:rsidRPr="00DC1295" w:rsidR="005D4037" w:rsidP="00A770D9" w:rsidRDefault="005D4037" w14:paraId="108D1A8E" w14:textId="77777777">
            <w:pPr>
              <w:rPr>
                <w:rFonts w:cstheme="minorHAnsi"/>
                <w:sz w:val="24"/>
                <w:szCs w:val="24"/>
              </w:rPr>
            </w:pPr>
            <w:r>
              <w:rPr>
                <w:sz w:val="24"/>
                <w:szCs w:val="24"/>
              </w:rPr>
              <w:t>J</w:t>
            </w:r>
            <w:r w:rsidRPr="00DC1295">
              <w:rPr>
                <w:sz w:val="24"/>
                <w:szCs w:val="24"/>
              </w:rPr>
              <w:t>oggers/sports shoes</w:t>
            </w:r>
          </w:p>
        </w:tc>
      </w:tr>
    </w:tbl>
    <w:p w:rsidR="005D4037" w:rsidP="005D4037" w:rsidRDefault="005D4037" w14:paraId="11490023" w14:textId="77777777">
      <w:pPr>
        <w:rPr>
          <w:rFonts w:cstheme="minorHAnsi"/>
          <w:b/>
          <w:sz w:val="24"/>
          <w:szCs w:val="24"/>
        </w:rPr>
      </w:pPr>
    </w:p>
    <w:p w:rsidR="005D4037" w:rsidP="005D4037" w:rsidRDefault="005D4037" w14:paraId="3896F1AB" w14:textId="77777777">
      <w:pPr>
        <w:rPr>
          <w:rFonts w:cstheme="minorHAnsi"/>
          <w:b/>
          <w:sz w:val="24"/>
          <w:szCs w:val="24"/>
        </w:rPr>
      </w:pPr>
    </w:p>
    <w:p w:rsidR="005D4037" w:rsidP="005D4037" w:rsidRDefault="005D4037" w14:paraId="11C1F462" w14:textId="77777777">
      <w:pPr>
        <w:rPr>
          <w:rFonts w:cstheme="minorHAnsi"/>
          <w:b/>
          <w:sz w:val="24"/>
          <w:szCs w:val="24"/>
        </w:rPr>
      </w:pPr>
    </w:p>
    <w:p w:rsidR="005D4037" w:rsidP="005D4037" w:rsidRDefault="005D4037" w14:paraId="58C8FD1C" w14:textId="77777777">
      <w:pPr>
        <w:rPr>
          <w:rFonts w:cstheme="minorHAnsi"/>
          <w:b/>
          <w:sz w:val="24"/>
          <w:szCs w:val="24"/>
        </w:rPr>
      </w:pPr>
    </w:p>
    <w:p w:rsidR="005D4037" w:rsidP="005D4037" w:rsidRDefault="005D4037" w14:paraId="31A30D24" w14:textId="77777777">
      <w:pPr>
        <w:rPr>
          <w:rFonts w:cstheme="minorHAnsi"/>
          <w:b/>
          <w:sz w:val="24"/>
          <w:szCs w:val="24"/>
        </w:rPr>
      </w:pPr>
    </w:p>
    <w:p w:rsidR="005D4037" w:rsidP="005D4037" w:rsidRDefault="005D4037" w14:paraId="573BDC1E" w14:textId="77777777">
      <w:pPr>
        <w:rPr>
          <w:rFonts w:cstheme="minorHAnsi"/>
          <w:b/>
          <w:sz w:val="24"/>
          <w:szCs w:val="24"/>
        </w:rPr>
      </w:pPr>
    </w:p>
    <w:p w:rsidR="005D4037" w:rsidP="005D4037" w:rsidRDefault="005D4037" w14:paraId="2E785406" w14:textId="77777777">
      <w:pPr>
        <w:rPr>
          <w:rFonts w:cstheme="minorHAnsi"/>
          <w:b/>
          <w:sz w:val="24"/>
          <w:szCs w:val="24"/>
        </w:rPr>
      </w:pPr>
    </w:p>
    <w:p w:rsidR="005D4037" w:rsidP="005D4037" w:rsidRDefault="005D4037" w14:paraId="593C3DF3" w14:textId="77777777">
      <w:pPr>
        <w:rPr>
          <w:rFonts w:cstheme="minorHAnsi"/>
          <w:b/>
          <w:sz w:val="24"/>
          <w:szCs w:val="24"/>
        </w:rPr>
      </w:pPr>
    </w:p>
    <w:p w:rsidR="006304F8" w:rsidP="152217EA" w:rsidRDefault="006304F8" w14:paraId="3A9B69DD" w14:textId="77777777">
      <w:pPr>
        <w:rPr>
          <w:rFonts w:cs="Calibri" w:cstheme="minorAscii"/>
          <w:b w:val="1"/>
          <w:bCs w:val="1"/>
          <w:sz w:val="24"/>
          <w:szCs w:val="24"/>
        </w:rPr>
      </w:pPr>
    </w:p>
    <w:p w:rsidR="152217EA" w:rsidP="152217EA" w:rsidRDefault="152217EA" w14:paraId="65CD9591" w14:textId="754B32B3">
      <w:pPr>
        <w:rPr>
          <w:rFonts w:cs="Calibri" w:cstheme="minorAscii"/>
          <w:b w:val="1"/>
          <w:bCs w:val="1"/>
          <w:sz w:val="24"/>
          <w:szCs w:val="24"/>
        </w:rPr>
      </w:pPr>
    </w:p>
    <w:p w:rsidRPr="00476978" w:rsidR="005D4037" w:rsidP="005D4037" w:rsidRDefault="006304F8" w14:paraId="58D124A8" w14:textId="773905AB">
      <w:pPr>
        <w:rPr>
          <w:rFonts w:cstheme="minorHAnsi"/>
          <w:b/>
          <w:sz w:val="24"/>
          <w:szCs w:val="24"/>
        </w:rPr>
      </w:pPr>
      <w:r>
        <w:rPr>
          <w:rFonts w:cstheme="minorHAnsi"/>
          <w:b/>
          <w:sz w:val="24"/>
          <w:szCs w:val="24"/>
        </w:rPr>
        <w:t>`</w:t>
      </w:r>
      <w:r w:rsidRPr="00476978" w:rsidR="005D4037">
        <w:rPr>
          <w:rFonts w:cstheme="minorHAnsi"/>
          <w:b/>
          <w:sz w:val="24"/>
          <w:szCs w:val="24"/>
        </w:rPr>
        <w:t>Winter Uniform</w:t>
      </w:r>
    </w:p>
    <w:tbl>
      <w:tblPr>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5"/>
        <w:gridCol w:w="2847"/>
        <w:gridCol w:w="2824"/>
      </w:tblGrid>
      <w:tr w:rsidRPr="00476978" w:rsidR="005D4037" w:rsidTr="00A770D9" w14:paraId="3B01F039" w14:textId="77777777">
        <w:trPr>
          <w:jc w:val="center"/>
        </w:trPr>
        <w:tc>
          <w:tcPr>
            <w:tcW w:w="2845" w:type="dxa"/>
            <w:shd w:val="clear" w:color="auto" w:fill="BDD6EE" w:themeFill="accent1" w:themeFillTint="66"/>
          </w:tcPr>
          <w:p w:rsidRPr="00476978" w:rsidR="005D4037" w:rsidP="00A770D9" w:rsidRDefault="005D4037" w14:paraId="6A781745" w14:textId="77777777">
            <w:pPr>
              <w:rPr>
                <w:rFonts w:cstheme="minorHAnsi"/>
                <w:b/>
                <w:sz w:val="24"/>
                <w:szCs w:val="24"/>
              </w:rPr>
            </w:pPr>
            <w:r w:rsidRPr="00476978">
              <w:rPr>
                <w:rFonts w:cstheme="minorHAnsi"/>
                <w:b/>
                <w:sz w:val="24"/>
                <w:szCs w:val="24"/>
              </w:rPr>
              <w:t>Boys Uniform</w:t>
            </w:r>
          </w:p>
        </w:tc>
        <w:tc>
          <w:tcPr>
            <w:tcW w:w="2847" w:type="dxa"/>
            <w:shd w:val="clear" w:color="auto" w:fill="BDD6EE" w:themeFill="accent1" w:themeFillTint="66"/>
          </w:tcPr>
          <w:p w:rsidRPr="00476978" w:rsidR="005D4037" w:rsidP="00A770D9" w:rsidRDefault="005D4037" w14:paraId="1C21B4E5" w14:textId="77777777">
            <w:pPr>
              <w:rPr>
                <w:rFonts w:cstheme="minorHAnsi"/>
                <w:b/>
                <w:sz w:val="24"/>
                <w:szCs w:val="24"/>
              </w:rPr>
            </w:pPr>
            <w:r w:rsidRPr="00476978">
              <w:rPr>
                <w:rFonts w:cstheme="minorHAnsi"/>
                <w:b/>
                <w:sz w:val="24"/>
                <w:szCs w:val="24"/>
              </w:rPr>
              <w:t>Girls Uniform</w:t>
            </w:r>
          </w:p>
        </w:tc>
        <w:tc>
          <w:tcPr>
            <w:tcW w:w="2824" w:type="dxa"/>
            <w:shd w:val="clear" w:color="auto" w:fill="BDD6EE" w:themeFill="accent1" w:themeFillTint="66"/>
          </w:tcPr>
          <w:p w:rsidRPr="00476978" w:rsidR="005D4037" w:rsidP="00A770D9" w:rsidRDefault="005D4037" w14:paraId="54256E36" w14:textId="77777777">
            <w:pPr>
              <w:rPr>
                <w:rFonts w:cstheme="minorHAnsi"/>
                <w:b/>
                <w:sz w:val="24"/>
                <w:szCs w:val="24"/>
              </w:rPr>
            </w:pPr>
            <w:r w:rsidRPr="00476978">
              <w:rPr>
                <w:rFonts w:cstheme="minorHAnsi"/>
                <w:b/>
                <w:sz w:val="24"/>
                <w:szCs w:val="24"/>
              </w:rPr>
              <w:t>Sports Uniform</w:t>
            </w:r>
          </w:p>
        </w:tc>
      </w:tr>
      <w:tr w:rsidRPr="00476978" w:rsidR="005D4037" w:rsidTr="00A770D9" w14:paraId="3DF261E1" w14:textId="77777777">
        <w:trPr>
          <w:jc w:val="center"/>
        </w:trPr>
        <w:tc>
          <w:tcPr>
            <w:tcW w:w="2845" w:type="dxa"/>
            <w:shd w:val="clear" w:color="auto" w:fill="auto"/>
          </w:tcPr>
          <w:p w:rsidRPr="005009BF" w:rsidR="005D4037" w:rsidP="00A770D9" w:rsidRDefault="005D4037" w14:paraId="5469960B" w14:textId="77777777">
            <w:pPr>
              <w:rPr>
                <w:sz w:val="24"/>
                <w:szCs w:val="24"/>
              </w:rPr>
            </w:pPr>
            <w:r w:rsidRPr="005009BF">
              <w:rPr>
                <w:sz w:val="24"/>
                <w:szCs w:val="24"/>
              </w:rPr>
              <w:t xml:space="preserve">Grey long trousers </w:t>
            </w:r>
          </w:p>
          <w:p w:rsidRPr="005009BF" w:rsidR="005D4037" w:rsidP="00A770D9" w:rsidRDefault="005D4037" w14:paraId="71AE0DF1" w14:textId="77777777">
            <w:pPr>
              <w:rPr>
                <w:sz w:val="24"/>
                <w:szCs w:val="24"/>
              </w:rPr>
            </w:pPr>
            <w:r w:rsidRPr="005009BF">
              <w:rPr>
                <w:sz w:val="24"/>
                <w:szCs w:val="24"/>
              </w:rPr>
              <w:t xml:space="preserve">Light blue polo shirt (long or short sleeve) </w:t>
            </w:r>
          </w:p>
          <w:p w:rsidRPr="005009BF" w:rsidR="005D4037" w:rsidP="00A770D9" w:rsidRDefault="005D4037" w14:paraId="3D59D09C" w14:textId="77777777">
            <w:pPr>
              <w:rPr>
                <w:sz w:val="24"/>
                <w:szCs w:val="24"/>
              </w:rPr>
            </w:pPr>
            <w:r w:rsidRPr="005009BF">
              <w:rPr>
                <w:sz w:val="24"/>
                <w:szCs w:val="24"/>
              </w:rPr>
              <w:t xml:space="preserve">REPS maroon jumper or zip jacket </w:t>
            </w:r>
          </w:p>
          <w:p w:rsidRPr="005009BF" w:rsidR="005D4037" w:rsidP="00A770D9" w:rsidRDefault="005D4037" w14:paraId="39A4C677" w14:textId="77777777">
            <w:pPr>
              <w:rPr>
                <w:sz w:val="24"/>
                <w:szCs w:val="24"/>
              </w:rPr>
            </w:pPr>
            <w:r w:rsidRPr="005009BF">
              <w:rPr>
                <w:sz w:val="24"/>
                <w:szCs w:val="24"/>
              </w:rPr>
              <w:t xml:space="preserve">Grey socks </w:t>
            </w:r>
          </w:p>
          <w:p w:rsidRPr="005009BF" w:rsidR="005D4037" w:rsidP="00A770D9" w:rsidRDefault="005D4037" w14:paraId="015E9C40" w14:textId="77777777">
            <w:pPr>
              <w:rPr>
                <w:sz w:val="24"/>
                <w:szCs w:val="24"/>
              </w:rPr>
            </w:pPr>
            <w:r w:rsidRPr="005009BF">
              <w:rPr>
                <w:sz w:val="24"/>
                <w:szCs w:val="24"/>
              </w:rPr>
              <w:t xml:space="preserve">Black school shoes </w:t>
            </w:r>
          </w:p>
          <w:p w:rsidRPr="005009BF" w:rsidR="005D4037" w:rsidP="00A770D9" w:rsidRDefault="005D4037" w14:paraId="259CEEA3" w14:textId="77777777">
            <w:pPr>
              <w:rPr>
                <w:sz w:val="24"/>
                <w:szCs w:val="24"/>
              </w:rPr>
            </w:pPr>
            <w:r w:rsidRPr="005009BF">
              <w:rPr>
                <w:sz w:val="24"/>
                <w:szCs w:val="24"/>
              </w:rPr>
              <w:t>REPS maroon school hat</w:t>
            </w:r>
          </w:p>
        </w:tc>
        <w:tc>
          <w:tcPr>
            <w:tcW w:w="2847" w:type="dxa"/>
            <w:shd w:val="clear" w:color="auto" w:fill="auto"/>
          </w:tcPr>
          <w:p w:rsidRPr="005009BF" w:rsidR="005D4037" w:rsidP="00A770D9" w:rsidRDefault="005D4037" w14:paraId="107B9D37" w14:textId="479BD870">
            <w:pPr>
              <w:rPr>
                <w:sz w:val="24"/>
                <w:szCs w:val="24"/>
              </w:rPr>
            </w:pPr>
            <w:r w:rsidRPr="005009BF">
              <w:rPr>
                <w:sz w:val="24"/>
                <w:szCs w:val="24"/>
              </w:rPr>
              <w:t xml:space="preserve">Winter dark blue tunic with a light blue skivvy </w:t>
            </w:r>
          </w:p>
          <w:p w:rsidRPr="005009BF" w:rsidR="005D4037" w:rsidP="00A770D9" w:rsidRDefault="005D4037" w14:paraId="714AF638" w14:textId="77777777">
            <w:pPr>
              <w:rPr>
                <w:sz w:val="24"/>
                <w:szCs w:val="24"/>
              </w:rPr>
            </w:pPr>
            <w:r w:rsidRPr="005009BF">
              <w:rPr>
                <w:sz w:val="24"/>
                <w:szCs w:val="24"/>
              </w:rPr>
              <w:t xml:space="preserve">OR </w:t>
            </w:r>
          </w:p>
          <w:p w:rsidRPr="005009BF" w:rsidR="005D4037" w:rsidP="00A770D9" w:rsidRDefault="005D4037" w14:paraId="63D4C37B" w14:textId="77777777">
            <w:pPr>
              <w:rPr>
                <w:sz w:val="24"/>
                <w:szCs w:val="24"/>
              </w:rPr>
            </w:pPr>
            <w:r w:rsidRPr="005009BF">
              <w:rPr>
                <w:sz w:val="24"/>
                <w:szCs w:val="24"/>
              </w:rPr>
              <w:t xml:space="preserve">Maroon pants </w:t>
            </w:r>
            <w:r>
              <w:rPr>
                <w:sz w:val="24"/>
                <w:szCs w:val="24"/>
              </w:rPr>
              <w:t>and</w:t>
            </w:r>
            <w:r w:rsidRPr="005009BF">
              <w:rPr>
                <w:sz w:val="24"/>
                <w:szCs w:val="24"/>
              </w:rPr>
              <w:t xml:space="preserve"> a REPS light blue polo shirt (long or short sleeve) </w:t>
            </w:r>
          </w:p>
          <w:p w:rsidRPr="005009BF" w:rsidR="005D4037" w:rsidP="00A770D9" w:rsidRDefault="005D4037" w14:paraId="745C34F3" w14:textId="77777777">
            <w:pPr>
              <w:rPr>
                <w:sz w:val="24"/>
                <w:szCs w:val="24"/>
              </w:rPr>
            </w:pPr>
            <w:r w:rsidRPr="005009BF">
              <w:rPr>
                <w:sz w:val="24"/>
                <w:szCs w:val="24"/>
              </w:rPr>
              <w:t xml:space="preserve">REPS Maroon jumper or zip jacket </w:t>
            </w:r>
          </w:p>
          <w:p w:rsidRPr="005009BF" w:rsidR="005D4037" w:rsidP="00A770D9" w:rsidRDefault="005D4037" w14:paraId="1068445E" w14:textId="3527AD73">
            <w:pPr>
              <w:rPr>
                <w:sz w:val="24"/>
                <w:szCs w:val="24"/>
              </w:rPr>
            </w:pPr>
            <w:r w:rsidRPr="005009BF">
              <w:rPr>
                <w:sz w:val="24"/>
                <w:szCs w:val="24"/>
              </w:rPr>
              <w:t xml:space="preserve">Plain white socks or navy blue tights </w:t>
            </w:r>
          </w:p>
          <w:p w:rsidRPr="005009BF" w:rsidR="005D4037" w:rsidP="00A770D9" w:rsidRDefault="005D4037" w14:paraId="0B1387D1" w14:textId="59DA0FBA">
            <w:pPr>
              <w:rPr>
                <w:rFonts w:cstheme="minorHAnsi"/>
                <w:sz w:val="24"/>
                <w:szCs w:val="24"/>
              </w:rPr>
            </w:pPr>
            <w:r w:rsidRPr="005009BF">
              <w:rPr>
                <w:sz w:val="24"/>
                <w:szCs w:val="24"/>
              </w:rPr>
              <w:t xml:space="preserve">Black school shoes </w:t>
            </w:r>
          </w:p>
        </w:tc>
        <w:tc>
          <w:tcPr>
            <w:tcW w:w="2824" w:type="dxa"/>
            <w:shd w:val="clear" w:color="auto" w:fill="auto"/>
          </w:tcPr>
          <w:p w:rsidRPr="00DC1295" w:rsidR="005D4037" w:rsidP="005D4037" w:rsidRDefault="005D4037" w14:paraId="796A60C3" w14:textId="77777777">
            <w:pPr>
              <w:rPr>
                <w:sz w:val="24"/>
                <w:szCs w:val="24"/>
              </w:rPr>
            </w:pPr>
            <w:r w:rsidRPr="00DC1295">
              <w:rPr>
                <w:sz w:val="24"/>
                <w:szCs w:val="24"/>
              </w:rPr>
              <w:t xml:space="preserve">Sport uniform </w:t>
            </w:r>
            <w:r>
              <w:rPr>
                <w:sz w:val="24"/>
                <w:szCs w:val="24"/>
              </w:rPr>
              <w:t>– REPS logo black shorts (unisex)</w:t>
            </w:r>
          </w:p>
          <w:p w:rsidRPr="005009BF" w:rsidR="005D4037" w:rsidP="00A770D9" w:rsidRDefault="005D4037" w14:paraId="5BA990A1" w14:textId="44E97822">
            <w:pPr>
              <w:rPr>
                <w:sz w:val="24"/>
                <w:szCs w:val="24"/>
              </w:rPr>
            </w:pPr>
            <w:r w:rsidRPr="005009BF">
              <w:rPr>
                <w:sz w:val="24"/>
                <w:szCs w:val="24"/>
              </w:rPr>
              <w:t xml:space="preserve">OR </w:t>
            </w:r>
          </w:p>
          <w:p w:rsidRPr="005009BF" w:rsidR="005D4037" w:rsidP="00A770D9" w:rsidRDefault="005D4037" w14:paraId="131E4B4E" w14:textId="77777777">
            <w:pPr>
              <w:rPr>
                <w:sz w:val="24"/>
                <w:szCs w:val="24"/>
              </w:rPr>
            </w:pPr>
            <w:r w:rsidRPr="005009BF">
              <w:rPr>
                <w:sz w:val="24"/>
                <w:szCs w:val="24"/>
              </w:rPr>
              <w:t>Maroon tracksuit pants and jumper</w:t>
            </w:r>
          </w:p>
          <w:p w:rsidRPr="005009BF" w:rsidR="005D4037" w:rsidP="00A770D9" w:rsidRDefault="005D4037" w14:paraId="0C3BA882" w14:textId="77777777">
            <w:pPr>
              <w:rPr>
                <w:sz w:val="24"/>
                <w:szCs w:val="24"/>
              </w:rPr>
            </w:pPr>
            <w:r w:rsidRPr="005009BF">
              <w:rPr>
                <w:sz w:val="24"/>
                <w:szCs w:val="24"/>
              </w:rPr>
              <w:t xml:space="preserve">REPS light blue polo shirt </w:t>
            </w:r>
          </w:p>
          <w:p w:rsidRPr="005009BF" w:rsidR="005D4037" w:rsidP="00A770D9" w:rsidRDefault="005D4037" w14:paraId="67BC4D67" w14:textId="7E0DB8F5">
            <w:pPr>
              <w:rPr>
                <w:rFonts w:cstheme="minorHAnsi"/>
                <w:sz w:val="24"/>
                <w:szCs w:val="24"/>
              </w:rPr>
            </w:pPr>
            <w:r w:rsidRPr="005009BF">
              <w:rPr>
                <w:sz w:val="24"/>
                <w:szCs w:val="24"/>
              </w:rPr>
              <w:t>White socks, with joggers/sports shoes</w:t>
            </w:r>
          </w:p>
        </w:tc>
      </w:tr>
    </w:tbl>
    <w:p w:rsidRPr="00476978" w:rsidR="005D4037" w:rsidP="005D4037" w:rsidRDefault="005D4037" w14:paraId="16A1B913" w14:textId="77777777">
      <w:pPr>
        <w:jc w:val="both"/>
        <w:rPr>
          <w:rFonts w:cstheme="minorHAnsi"/>
          <w:sz w:val="24"/>
          <w:szCs w:val="24"/>
        </w:rPr>
      </w:pPr>
    </w:p>
    <w:p w:rsidRPr="00476978" w:rsidR="005D4037" w:rsidP="005D4037" w:rsidRDefault="005D4037" w14:paraId="5545DA8E" w14:textId="77777777">
      <w:pPr>
        <w:jc w:val="both"/>
        <w:rPr>
          <w:rFonts w:cstheme="minorHAnsi"/>
          <w:b/>
          <w:sz w:val="24"/>
          <w:szCs w:val="24"/>
        </w:rPr>
      </w:pPr>
      <w:r w:rsidRPr="00476978">
        <w:rPr>
          <w:rFonts w:cstheme="minorHAnsi"/>
          <w:sz w:val="24"/>
          <w:szCs w:val="24"/>
        </w:rPr>
        <w:t>Please note:</w:t>
      </w:r>
    </w:p>
    <w:p w:rsidR="005D4037" w:rsidP="005D4037" w:rsidRDefault="005D4037" w14:paraId="73DE4C74" w14:textId="77777777">
      <w:pPr>
        <w:numPr>
          <w:ilvl w:val="0"/>
          <w:numId w:val="2"/>
        </w:numPr>
        <w:spacing w:after="0" w:line="240" w:lineRule="auto"/>
        <w:jc w:val="both"/>
        <w:rPr>
          <w:rFonts w:cstheme="minorHAnsi"/>
          <w:sz w:val="24"/>
          <w:szCs w:val="24"/>
        </w:rPr>
      </w:pPr>
      <w:r w:rsidRPr="00476978">
        <w:rPr>
          <w:rFonts w:cstheme="minorHAnsi"/>
          <w:b/>
          <w:sz w:val="24"/>
          <w:szCs w:val="24"/>
        </w:rPr>
        <w:t>Black leather shoes</w:t>
      </w:r>
      <w:r w:rsidRPr="00476978">
        <w:rPr>
          <w:rFonts w:cstheme="minorHAnsi"/>
          <w:sz w:val="24"/>
          <w:szCs w:val="24"/>
        </w:rPr>
        <w:t xml:space="preserve"> are preferred school shoes. </w:t>
      </w:r>
    </w:p>
    <w:p w:rsidRPr="005009BF" w:rsidR="005D4037" w:rsidP="152217EA" w:rsidRDefault="005D4037" w14:paraId="3227FA4C" w14:textId="62129883">
      <w:pPr>
        <w:numPr>
          <w:ilvl w:val="0"/>
          <w:numId w:val="2"/>
        </w:numPr>
        <w:spacing w:after="0" w:line="240" w:lineRule="auto"/>
        <w:jc w:val="both"/>
        <w:rPr>
          <w:rFonts w:cs="Calibri" w:cstheme="minorAscii"/>
          <w:sz w:val="24"/>
          <w:szCs w:val="24"/>
        </w:rPr>
      </w:pPr>
      <w:r w:rsidRPr="152217EA" w:rsidR="005D4037">
        <w:rPr>
          <w:rFonts w:cs="Calibri" w:cstheme="minorAscii"/>
          <w:sz w:val="24"/>
          <w:szCs w:val="24"/>
        </w:rPr>
        <w:t xml:space="preserve">A </w:t>
      </w:r>
      <w:r w:rsidRPr="152217EA" w:rsidR="005D4037">
        <w:rPr>
          <w:rFonts w:cs="Calibri" w:cstheme="minorAscii"/>
          <w:b w:val="1"/>
          <w:bCs w:val="1"/>
          <w:sz w:val="24"/>
          <w:szCs w:val="24"/>
        </w:rPr>
        <w:t xml:space="preserve">maroon </w:t>
      </w:r>
      <w:r w:rsidRPr="152217EA" w:rsidR="005D4037">
        <w:rPr>
          <w:rFonts w:cs="Calibri" w:cstheme="minorAscii"/>
          <w:b w:val="1"/>
          <w:bCs w:val="1"/>
          <w:sz w:val="24"/>
          <w:szCs w:val="24"/>
        </w:rPr>
        <w:t>school jacket</w:t>
      </w:r>
      <w:r w:rsidRPr="152217EA" w:rsidR="005D4037">
        <w:rPr>
          <w:rFonts w:cs="Calibri" w:cstheme="minorAscii"/>
          <w:b w:val="1"/>
          <w:bCs w:val="1"/>
          <w:sz w:val="24"/>
          <w:szCs w:val="24"/>
        </w:rPr>
        <w:t>/jumper</w:t>
      </w:r>
      <w:r w:rsidRPr="152217EA" w:rsidR="005D4037">
        <w:rPr>
          <w:rFonts w:cs="Calibri" w:cstheme="minorAscii"/>
          <w:sz w:val="24"/>
          <w:szCs w:val="24"/>
        </w:rPr>
        <w:t xml:space="preserve"> should be worn if the weather is inclement.</w:t>
      </w:r>
      <w:r w:rsidRPr="152217EA" w:rsidR="005D4037">
        <w:rPr>
          <w:rFonts w:cs="Calibri" w:cstheme="minorAscii"/>
          <w:b w:val="1"/>
          <w:bCs w:val="1"/>
          <w:sz w:val="24"/>
          <w:szCs w:val="24"/>
        </w:rPr>
        <w:t xml:space="preserve"> </w:t>
      </w:r>
      <w:r w:rsidRPr="152217EA" w:rsidR="005D4037">
        <w:rPr>
          <w:rFonts w:cs="Calibri" w:cstheme="minorAscii"/>
          <w:sz w:val="24"/>
          <w:szCs w:val="24"/>
        </w:rPr>
        <w:t xml:space="preserve"> </w:t>
      </w:r>
      <w:r w:rsidRPr="152217EA" w:rsidR="005D4037">
        <w:rPr>
          <w:rFonts w:cs="Calibri" w:cstheme="minorAscii"/>
          <w:sz w:val="24"/>
          <w:szCs w:val="24"/>
        </w:rPr>
        <w:t>No other</w:t>
      </w:r>
      <w:r w:rsidRPr="152217EA" w:rsidR="76DD8909">
        <w:rPr>
          <w:rFonts w:cs="Calibri" w:cstheme="minorAscii"/>
          <w:sz w:val="24"/>
          <w:szCs w:val="24"/>
        </w:rPr>
        <w:t xml:space="preserve"> </w:t>
      </w:r>
      <w:r w:rsidRPr="152217EA" w:rsidR="005D4037">
        <w:rPr>
          <w:rFonts w:cs="Calibri" w:cstheme="minorAscii"/>
          <w:sz w:val="24"/>
          <w:szCs w:val="24"/>
        </w:rPr>
        <w:t>colourful jackets should be worn.</w:t>
      </w:r>
    </w:p>
    <w:p w:rsidRPr="00476978" w:rsidR="005D4037" w:rsidP="005D4037" w:rsidRDefault="005D4037" w14:paraId="42BA0EB3" w14:textId="77777777">
      <w:pPr>
        <w:numPr>
          <w:ilvl w:val="0"/>
          <w:numId w:val="3"/>
        </w:numPr>
        <w:spacing w:after="0" w:line="240" w:lineRule="auto"/>
        <w:jc w:val="both"/>
        <w:rPr>
          <w:rFonts w:cstheme="minorHAnsi"/>
          <w:sz w:val="24"/>
          <w:szCs w:val="24"/>
        </w:rPr>
      </w:pPr>
      <w:r w:rsidRPr="00476978">
        <w:rPr>
          <w:rFonts w:cstheme="minorHAnsi"/>
          <w:sz w:val="24"/>
          <w:szCs w:val="24"/>
        </w:rPr>
        <w:t>Only plain navy tights are to be worn under dresses. No other colours.</w:t>
      </w:r>
    </w:p>
    <w:p w:rsidRPr="00476978" w:rsidR="005D4037" w:rsidP="005D4037" w:rsidRDefault="005D4037" w14:paraId="76D2C1BD" w14:textId="0863F010">
      <w:pPr>
        <w:numPr>
          <w:ilvl w:val="0"/>
          <w:numId w:val="2"/>
        </w:numPr>
        <w:spacing w:after="0" w:line="240" w:lineRule="auto"/>
        <w:jc w:val="both"/>
        <w:rPr>
          <w:sz w:val="24"/>
          <w:szCs w:val="24"/>
        </w:rPr>
      </w:pPr>
      <w:r w:rsidRPr="152217EA" w:rsidR="005D4037">
        <w:rPr>
          <w:b w:val="1"/>
          <w:bCs w:val="1"/>
          <w:sz w:val="24"/>
          <w:szCs w:val="24"/>
        </w:rPr>
        <w:t>All</w:t>
      </w:r>
      <w:r w:rsidRPr="152217EA" w:rsidR="005D4037">
        <w:rPr>
          <w:sz w:val="24"/>
          <w:szCs w:val="24"/>
        </w:rPr>
        <w:t xml:space="preserve"> students should wear the </w:t>
      </w:r>
      <w:r w:rsidRPr="152217EA" w:rsidR="04123FDC">
        <w:rPr>
          <w:b w:val="1"/>
          <w:bCs w:val="1"/>
          <w:sz w:val="24"/>
          <w:szCs w:val="24"/>
        </w:rPr>
        <w:t>s</w:t>
      </w:r>
      <w:r w:rsidRPr="152217EA" w:rsidR="005D4037">
        <w:rPr>
          <w:b w:val="1"/>
          <w:bCs w:val="1"/>
          <w:sz w:val="24"/>
          <w:szCs w:val="24"/>
        </w:rPr>
        <w:t>chool</w:t>
      </w:r>
      <w:r w:rsidRPr="152217EA" w:rsidR="005D4037">
        <w:rPr>
          <w:sz w:val="24"/>
          <w:szCs w:val="24"/>
        </w:rPr>
        <w:t xml:space="preserve"> </w:t>
      </w:r>
      <w:r w:rsidRPr="152217EA" w:rsidR="005D4037">
        <w:rPr>
          <w:b w:val="1"/>
          <w:bCs w:val="1"/>
          <w:sz w:val="24"/>
          <w:szCs w:val="24"/>
        </w:rPr>
        <w:t>hat</w:t>
      </w:r>
      <w:r w:rsidRPr="152217EA" w:rsidR="005D4037">
        <w:rPr>
          <w:sz w:val="24"/>
          <w:szCs w:val="24"/>
        </w:rPr>
        <w:t xml:space="preserve"> (</w:t>
      </w:r>
      <w:r w:rsidRPr="152217EA" w:rsidR="005D4037">
        <w:rPr>
          <w:sz w:val="24"/>
          <w:szCs w:val="24"/>
        </w:rPr>
        <w:t>purchased</w:t>
      </w:r>
      <w:r w:rsidRPr="152217EA" w:rsidR="005D4037">
        <w:rPr>
          <w:sz w:val="24"/>
          <w:szCs w:val="24"/>
        </w:rPr>
        <w:t xml:space="preserve"> from the uniform shop).</w:t>
      </w:r>
    </w:p>
    <w:p w:rsidR="005D4037" w:rsidP="005D4037" w:rsidRDefault="005D4037" w14:paraId="0E5F7243" w14:textId="77777777">
      <w:pPr>
        <w:numPr>
          <w:ilvl w:val="0"/>
          <w:numId w:val="2"/>
        </w:numPr>
        <w:spacing w:after="0" w:line="240" w:lineRule="auto"/>
        <w:jc w:val="both"/>
        <w:rPr>
          <w:rFonts w:cstheme="minorHAnsi"/>
          <w:sz w:val="24"/>
          <w:szCs w:val="24"/>
        </w:rPr>
      </w:pPr>
      <w:r w:rsidRPr="00476978">
        <w:rPr>
          <w:rFonts w:cstheme="minorHAnsi"/>
          <w:sz w:val="24"/>
          <w:szCs w:val="24"/>
        </w:rPr>
        <w:t>School backpacks are available from the uniform shop</w:t>
      </w:r>
      <w:r>
        <w:rPr>
          <w:rFonts w:cstheme="minorHAnsi"/>
          <w:sz w:val="24"/>
          <w:szCs w:val="24"/>
        </w:rPr>
        <w:t>.</w:t>
      </w:r>
    </w:p>
    <w:p w:rsidRPr="00476978" w:rsidR="005D4037" w:rsidP="005D4037" w:rsidRDefault="005D4037" w14:paraId="3AF0105D" w14:textId="15B5E34C">
      <w:pPr>
        <w:numPr>
          <w:ilvl w:val="0"/>
          <w:numId w:val="2"/>
        </w:numPr>
        <w:spacing w:after="0" w:line="240" w:lineRule="auto"/>
        <w:jc w:val="both"/>
        <w:rPr>
          <w:rFonts w:cstheme="minorHAnsi"/>
          <w:sz w:val="24"/>
          <w:szCs w:val="24"/>
        </w:rPr>
      </w:pPr>
      <w:r>
        <w:rPr>
          <w:rFonts w:cstheme="minorHAnsi"/>
          <w:sz w:val="24"/>
          <w:szCs w:val="24"/>
        </w:rPr>
        <w:t xml:space="preserve">School library bags are available from the uniform shop. </w:t>
      </w:r>
    </w:p>
    <w:p w:rsidR="005D4037" w:rsidP="00476978" w:rsidRDefault="005D4037" w14:paraId="2E2B52B4" w14:textId="14075578">
      <w:pPr>
        <w:tabs>
          <w:tab w:val="left" w:pos="2694"/>
        </w:tabs>
        <w:spacing w:after="0" w:line="240" w:lineRule="auto"/>
        <w:jc w:val="both"/>
        <w:rPr>
          <w:rFonts w:cstheme="minorHAnsi"/>
          <w:sz w:val="24"/>
          <w:szCs w:val="24"/>
        </w:rPr>
      </w:pPr>
    </w:p>
    <w:p w:rsidRPr="005D4037" w:rsidR="005D4037" w:rsidP="005D4037" w:rsidRDefault="005D4037" w14:paraId="3B604D5C" w14:textId="660F0CC8">
      <w:pPr>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19026CDF" wp14:editId="7857E9A9">
            <wp:simplePos x="0" y="0"/>
            <wp:positionH relativeFrom="margin">
              <wp:posOffset>809625</wp:posOffset>
            </wp:positionH>
            <wp:positionV relativeFrom="paragraph">
              <wp:posOffset>85725</wp:posOffset>
            </wp:positionV>
            <wp:extent cx="4010025" cy="2590165"/>
            <wp:effectExtent l="0" t="0" r="9525" b="635"/>
            <wp:wrapTight wrapText="bothSides">
              <wp:wrapPolygon edited="0">
                <wp:start x="0" y="0"/>
                <wp:lineTo x="0" y="21446"/>
                <wp:lineTo x="21549" y="21446"/>
                <wp:lineTo x="21549" y="0"/>
                <wp:lineTo x="0" y="0"/>
              </wp:wrapPolygon>
            </wp:wrapTight>
            <wp:docPr id="133760575" name="Picture 1" descr="A collage of school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0575" name="Picture 1" descr="A collage of school childr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010025" cy="2590165"/>
                    </a:xfrm>
                    <a:prstGeom prst="rect">
                      <a:avLst/>
                    </a:prstGeom>
                  </pic:spPr>
                </pic:pic>
              </a:graphicData>
            </a:graphic>
            <wp14:sizeRelH relativeFrom="page">
              <wp14:pctWidth>0</wp14:pctWidth>
            </wp14:sizeRelH>
            <wp14:sizeRelV relativeFrom="page">
              <wp14:pctHeight>0</wp14:pctHeight>
            </wp14:sizeRelV>
          </wp:anchor>
        </w:drawing>
      </w:r>
    </w:p>
    <w:p w:rsidRPr="005D4037" w:rsidR="005D4037" w:rsidP="005D4037" w:rsidRDefault="005D4037" w14:paraId="677B3882" w14:textId="624C5B5B">
      <w:pPr>
        <w:rPr>
          <w:rFonts w:cstheme="minorHAnsi"/>
          <w:sz w:val="24"/>
          <w:szCs w:val="24"/>
        </w:rPr>
      </w:pPr>
    </w:p>
    <w:p w:rsidRPr="005D4037" w:rsidR="005D4037" w:rsidP="005D4037" w:rsidRDefault="005D4037" w14:paraId="46126DDA" w14:textId="77777777">
      <w:pPr>
        <w:rPr>
          <w:rFonts w:cstheme="minorHAnsi"/>
          <w:sz w:val="24"/>
          <w:szCs w:val="24"/>
        </w:rPr>
      </w:pPr>
    </w:p>
    <w:p w:rsidRPr="005D4037" w:rsidR="005D4037" w:rsidP="005D4037" w:rsidRDefault="005D4037" w14:paraId="2DEA1515" w14:textId="745E7081">
      <w:pPr>
        <w:rPr>
          <w:rFonts w:cstheme="minorHAnsi"/>
          <w:sz w:val="24"/>
          <w:szCs w:val="24"/>
        </w:rPr>
      </w:pPr>
    </w:p>
    <w:p w:rsidRPr="005D4037" w:rsidR="005D4037" w:rsidP="005D4037" w:rsidRDefault="005D4037" w14:paraId="55C6D349" w14:textId="4FD6932B">
      <w:pPr>
        <w:rPr>
          <w:rFonts w:cstheme="minorHAnsi"/>
          <w:sz w:val="24"/>
          <w:szCs w:val="24"/>
        </w:rPr>
      </w:pPr>
    </w:p>
    <w:p w:rsidRPr="005D4037" w:rsidR="005D4037" w:rsidP="005D4037" w:rsidRDefault="005D4037" w14:paraId="0DE50255" w14:textId="5B1D4B64">
      <w:pPr>
        <w:rPr>
          <w:rFonts w:cstheme="minorHAnsi"/>
          <w:sz w:val="24"/>
          <w:szCs w:val="24"/>
        </w:rPr>
      </w:pPr>
    </w:p>
    <w:p w:rsidRPr="005D4037" w:rsidR="005D4037" w:rsidP="005D4037" w:rsidRDefault="005D4037" w14:paraId="36D2CD9B" w14:textId="15677B7F">
      <w:pPr>
        <w:rPr>
          <w:rFonts w:cstheme="minorHAnsi"/>
          <w:sz w:val="24"/>
          <w:szCs w:val="24"/>
        </w:rPr>
      </w:pPr>
    </w:p>
    <w:p w:rsidRPr="005D4037" w:rsidR="005D4037" w:rsidP="005D4037" w:rsidRDefault="005D4037" w14:paraId="7104C7DB" w14:textId="6ADD6156">
      <w:pPr>
        <w:rPr>
          <w:rFonts w:cstheme="minorHAnsi"/>
          <w:sz w:val="24"/>
          <w:szCs w:val="24"/>
        </w:rPr>
      </w:pPr>
    </w:p>
    <w:p w:rsidRPr="005D4037" w:rsidR="005D4037" w:rsidP="005D4037" w:rsidRDefault="005D4037" w14:paraId="01A7F350" w14:textId="77777777">
      <w:pPr>
        <w:rPr>
          <w:rFonts w:cstheme="minorHAnsi"/>
          <w:sz w:val="24"/>
          <w:szCs w:val="24"/>
        </w:rPr>
      </w:pPr>
    </w:p>
    <w:sectPr w:rsidRPr="005D4037" w:rsidR="005D4037" w:rsidSect="003651AF">
      <w:headerReference w:type="default" r:id="rId12"/>
      <w:footerReference w:type="default" r:id="rId13"/>
      <w:pgSz w:w="11906" w:h="16838" w:orient="portrait"/>
      <w:pgMar w:top="1440" w:right="1440" w:bottom="851" w:left="1440" w:header="708" w:footer="708" w:gutter="0"/>
      <w:pgBorders w:offsetFrom="page">
        <w:top w:val="single" w:color="1F4E79" w:themeColor="accent1" w:themeShade="80" w:sz="24" w:space="24"/>
        <w:left w:val="single" w:color="1F4E79" w:themeColor="accent1" w:themeShade="80" w:sz="24" w:space="24"/>
        <w:bottom w:val="single" w:color="1F4E79" w:themeColor="accent1" w:themeShade="80" w:sz="24" w:space="24"/>
        <w:right w:val="single" w:color="1F4E79" w:themeColor="accent1" w:themeShade="8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2E4A" w:rsidP="006E2AB6" w:rsidRDefault="00FD2E4A" w14:paraId="0955369E" w14:textId="77777777">
      <w:pPr>
        <w:spacing w:after="0" w:line="240" w:lineRule="auto"/>
      </w:pPr>
      <w:r>
        <w:separator/>
      </w:r>
    </w:p>
  </w:endnote>
  <w:endnote w:type="continuationSeparator" w:id="0">
    <w:p w:rsidR="00FD2E4A" w:rsidP="006E2AB6" w:rsidRDefault="00FD2E4A" w14:paraId="64C0E5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037" w:rsidP="005D4037" w:rsidRDefault="005D4037" w14:paraId="68C0228D" w14:textId="34426A21">
    <w:pPr>
      <w:pStyle w:val="Footer"/>
      <w:jc w:val="right"/>
    </w:pPr>
    <w:r>
      <w:t>February, 2025</w:t>
    </w:r>
  </w:p>
  <w:p w:rsidRPr="003651AF" w:rsidR="00E76429" w:rsidP="005D4037" w:rsidRDefault="00E76429" w14:paraId="32C5AADA" w14:textId="1B6765FC">
    <w:pPr>
      <w:pStyle w:val="Footer"/>
      <w:jc w:val="right"/>
      <w:rPr>
        <w:color w:val="1F4E79" w:themeColor="accent1" w:themeShade="8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2E4A" w:rsidP="006E2AB6" w:rsidRDefault="00FD2E4A" w14:paraId="0BD4C4ED" w14:textId="77777777">
      <w:pPr>
        <w:spacing w:after="0" w:line="240" w:lineRule="auto"/>
      </w:pPr>
      <w:r>
        <w:separator/>
      </w:r>
    </w:p>
  </w:footnote>
  <w:footnote w:type="continuationSeparator" w:id="0">
    <w:p w:rsidR="00FD2E4A" w:rsidP="006E2AB6" w:rsidRDefault="00FD2E4A" w14:paraId="3C6DB0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51AF" w:rsidR="006E2AB6" w:rsidP="006E2AB6" w:rsidRDefault="006E2AB6" w14:paraId="3F199081" w14:textId="0B7E9124">
    <w:pPr>
      <w:pStyle w:val="Header"/>
      <w:jc w:val="center"/>
      <w:rPr>
        <w:rFonts w:ascii="Lucida Calligraphy" w:hAnsi="Lucida Calligraphy" w:cs="Times New Roman"/>
        <w:b/>
        <w:color w:val="1F4E79" w:themeColor="accent1" w:themeShade="80"/>
        <w:sz w:val="36"/>
        <w:szCs w:val="36"/>
      </w:rPr>
    </w:pPr>
    <w:r w:rsidRPr="006E2AB6">
      <w:rPr>
        <w:rFonts w:cs="Times New Roman"/>
        <w:b/>
        <w:noProof/>
        <w:color w:val="990033"/>
        <w:sz w:val="40"/>
        <w:szCs w:val="40"/>
        <w:lang w:eastAsia="en-AU"/>
      </w:rPr>
      <w:drawing>
        <wp:anchor distT="0" distB="0" distL="114300" distR="114300" simplePos="0" relativeHeight="251659264" behindDoc="1" locked="0" layoutInCell="1" allowOverlap="1" wp14:anchorId="6B7CB3A7" wp14:editId="3AAB51D3">
          <wp:simplePos x="0" y="0"/>
          <wp:positionH relativeFrom="column">
            <wp:posOffset>-266700</wp:posOffset>
          </wp:positionH>
          <wp:positionV relativeFrom="paragraph">
            <wp:posOffset>-24130</wp:posOffset>
          </wp:positionV>
          <wp:extent cx="869950" cy="86995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S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14:sizeRelH relativeFrom="page">
            <wp14:pctWidth>0</wp14:pctWidth>
          </wp14:sizeRelH>
          <wp14:sizeRelV relativeFrom="page">
            <wp14:pctHeight>0</wp14:pctHeight>
          </wp14:sizeRelV>
        </wp:anchor>
      </w:drawing>
    </w:r>
    <w:r w:rsidRPr="006E2AB6">
      <w:rPr>
        <w:rFonts w:cs="Times New Roman"/>
        <w:b/>
        <w:color w:val="990033"/>
        <w:sz w:val="40"/>
        <w:szCs w:val="40"/>
      </w:rPr>
      <w:ptab w:alignment="center" w:relativeTo="margin" w:leader="none"/>
    </w:r>
    <w:r w:rsidR="00BA077E">
      <w:rPr>
        <w:rFonts w:cs="Times New Roman"/>
        <w:b/>
        <w:color w:val="990033"/>
        <w:sz w:val="40"/>
        <w:szCs w:val="40"/>
      </w:rPr>
      <w:t xml:space="preserve">    </w:t>
    </w:r>
    <w:r w:rsidR="001B78FA">
      <w:rPr>
        <w:rFonts w:cs="Times New Roman"/>
        <w:b/>
        <w:color w:val="990033"/>
        <w:sz w:val="40"/>
        <w:szCs w:val="40"/>
      </w:rPr>
      <w:t xml:space="preserve">   </w:t>
    </w:r>
    <w:r w:rsidRPr="003651AF">
      <w:rPr>
        <w:rFonts w:ascii="Lucida Calligraphy" w:hAnsi="Lucida Calligraphy" w:cs="Times New Roman"/>
        <w:b/>
        <w:color w:val="1F4E79" w:themeColor="accent1" w:themeShade="80"/>
        <w:sz w:val="36"/>
        <w:szCs w:val="36"/>
      </w:rPr>
      <w:t>RYDALMERE EAST PUBLIC SCHOOL</w:t>
    </w:r>
    <w:r w:rsidRPr="003651AF">
      <w:rPr>
        <w:rFonts w:ascii="Lucida Calligraphy" w:hAnsi="Lucida Calligraphy" w:cs="Times New Roman"/>
        <w:b/>
        <w:color w:val="1F4E79" w:themeColor="accent1" w:themeShade="80"/>
        <w:sz w:val="36"/>
        <w:szCs w:val="36"/>
      </w:rPr>
      <w:ptab w:alignment="right" w:relativeTo="margin" w:leader="none"/>
    </w:r>
  </w:p>
  <w:p w:rsidRPr="003651AF" w:rsidR="006E2AB6" w:rsidP="00957B96" w:rsidRDefault="006E2AB6" w14:paraId="1403941D" w14:textId="1EFDD91B">
    <w:pPr>
      <w:pStyle w:val="Header"/>
      <w:tabs>
        <w:tab w:val="clear" w:pos="4513"/>
        <w:tab w:val="clear" w:pos="9026"/>
        <w:tab w:val="left" w:pos="5400"/>
      </w:tabs>
      <w:jc w:val="center"/>
      <w:rPr>
        <w:color w:val="1F4E79" w:themeColor="accent1" w:themeShade="80"/>
        <w:sz w:val="18"/>
        <w:szCs w:val="18"/>
      </w:rPr>
    </w:pPr>
    <w:r w:rsidRPr="003651AF">
      <w:rPr>
        <w:color w:val="1F4E79" w:themeColor="accent1" w:themeShade="80"/>
        <w:sz w:val="18"/>
        <w:szCs w:val="18"/>
      </w:rPr>
      <w:t>41 Spurway Street, Ermington     Phone: 9638 2250     Fax: 9638 0191</w:t>
    </w:r>
  </w:p>
  <w:p w:rsidRPr="003651AF" w:rsidR="006E2AB6" w:rsidP="006E2AB6" w:rsidRDefault="006E2AB6" w14:paraId="6855D3D5" w14:textId="77777777">
    <w:pPr>
      <w:pStyle w:val="Header"/>
      <w:jc w:val="center"/>
      <w:rPr>
        <w:color w:val="1F4E79" w:themeColor="accent1" w:themeShade="80"/>
        <w:sz w:val="18"/>
        <w:szCs w:val="18"/>
      </w:rPr>
    </w:pPr>
    <w:r w:rsidRPr="003651AF">
      <w:rPr>
        <w:color w:val="1F4E79" w:themeColor="accent1" w:themeShade="80"/>
        <w:sz w:val="18"/>
        <w:szCs w:val="18"/>
      </w:rPr>
      <w:t xml:space="preserve">          </w:t>
    </w:r>
    <w:r w:rsidRPr="003651AF" w:rsidR="001B78FA">
      <w:rPr>
        <w:color w:val="1F4E79" w:themeColor="accent1" w:themeShade="80"/>
        <w:sz w:val="18"/>
        <w:szCs w:val="18"/>
      </w:rPr>
      <w:t xml:space="preserve">    </w:t>
    </w:r>
    <w:r w:rsidRPr="003651AF">
      <w:rPr>
        <w:color w:val="1F4E79" w:themeColor="accent1" w:themeShade="80"/>
        <w:sz w:val="18"/>
        <w:szCs w:val="18"/>
      </w:rPr>
      <w:t xml:space="preserve">Website: </w:t>
    </w:r>
    <w:hyperlink w:history="1" r:id="rId2">
      <w:r w:rsidRPr="003651AF">
        <w:rPr>
          <w:rStyle w:val="Hyperlink"/>
          <w:color w:val="1F4E79" w:themeColor="accent1" w:themeShade="80"/>
          <w:sz w:val="18"/>
          <w:szCs w:val="18"/>
        </w:rPr>
        <w:t>rydalmeree-p.school@det.nsw.edu.au</w:t>
      </w:r>
    </w:hyperlink>
    <w:r w:rsidRPr="003651AF">
      <w:rPr>
        <w:color w:val="1F4E79" w:themeColor="accent1" w:themeShade="80"/>
        <w:sz w:val="18"/>
        <w:szCs w:val="18"/>
      </w:rPr>
      <w:t xml:space="preserve">   Email: </w:t>
    </w:r>
    <w:hyperlink w:history="1" r:id="rId3">
      <w:r w:rsidRPr="003651AF">
        <w:rPr>
          <w:rStyle w:val="Hyperlink"/>
          <w:color w:val="1F4E79" w:themeColor="accent1" w:themeShade="80"/>
          <w:sz w:val="18"/>
          <w:szCs w:val="18"/>
        </w:rPr>
        <w:t>www.rydalmeree-p.schools.nsw.gov.au</w:t>
      </w:r>
    </w:hyperlink>
  </w:p>
  <w:p w:rsidRPr="003651AF" w:rsidR="006E2AB6" w:rsidRDefault="006E2AB6" w14:paraId="3FAC6E2B" w14:textId="77777777">
    <w:pPr>
      <w:pStyle w:val="Header"/>
      <w:rPr>
        <w:color w:val="1F4E79"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0E9"/>
    <w:multiLevelType w:val="hybridMultilevel"/>
    <w:tmpl w:val="10C24BCE"/>
    <w:lvl w:ilvl="0" w:tplc="A016EE1A">
      <w:start w:val="2"/>
      <w:numFmt w:val="bullet"/>
      <w:lvlText w:val=""/>
      <w:lvlJc w:val="left"/>
      <w:pPr>
        <w:ind w:left="720" w:hanging="360"/>
      </w:pPr>
      <w:rPr>
        <w:rFonts w:hint="default" w:ascii="Wingdings" w:hAnsi="Wingdings"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ABF0E8C"/>
    <w:multiLevelType w:val="hybridMultilevel"/>
    <w:tmpl w:val="AA5AC0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77F2582E"/>
    <w:multiLevelType w:val="hybridMultilevel"/>
    <w:tmpl w:val="66AA25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11397820">
    <w:abstractNumId w:val="0"/>
  </w:num>
  <w:num w:numId="2" w16cid:durableId="520362665">
    <w:abstractNumId w:val="2"/>
  </w:num>
  <w:num w:numId="3" w16cid:durableId="31014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B6"/>
    <w:rsid w:val="00067925"/>
    <w:rsid w:val="000A1523"/>
    <w:rsid w:val="001051FB"/>
    <w:rsid w:val="00115107"/>
    <w:rsid w:val="00191D80"/>
    <w:rsid w:val="001B78FA"/>
    <w:rsid w:val="001C29EE"/>
    <w:rsid w:val="001F4AA0"/>
    <w:rsid w:val="00216531"/>
    <w:rsid w:val="0027470C"/>
    <w:rsid w:val="002E41C5"/>
    <w:rsid w:val="0031006B"/>
    <w:rsid w:val="0031070C"/>
    <w:rsid w:val="00323039"/>
    <w:rsid w:val="00331313"/>
    <w:rsid w:val="00345582"/>
    <w:rsid w:val="003651AF"/>
    <w:rsid w:val="003978A1"/>
    <w:rsid w:val="004355D1"/>
    <w:rsid w:val="00460E51"/>
    <w:rsid w:val="00476978"/>
    <w:rsid w:val="004D35E6"/>
    <w:rsid w:val="005009BF"/>
    <w:rsid w:val="00526BA5"/>
    <w:rsid w:val="00534FB5"/>
    <w:rsid w:val="00593DC5"/>
    <w:rsid w:val="005A6885"/>
    <w:rsid w:val="005B0629"/>
    <w:rsid w:val="005D4037"/>
    <w:rsid w:val="005F53FF"/>
    <w:rsid w:val="006304F8"/>
    <w:rsid w:val="006A2F3E"/>
    <w:rsid w:val="006B1F1D"/>
    <w:rsid w:val="006E2AB6"/>
    <w:rsid w:val="0071177B"/>
    <w:rsid w:val="00722395"/>
    <w:rsid w:val="00735609"/>
    <w:rsid w:val="00750796"/>
    <w:rsid w:val="00763A8C"/>
    <w:rsid w:val="00781FC7"/>
    <w:rsid w:val="007D51E4"/>
    <w:rsid w:val="00840554"/>
    <w:rsid w:val="008903DD"/>
    <w:rsid w:val="008D3B1D"/>
    <w:rsid w:val="0092503F"/>
    <w:rsid w:val="009331B7"/>
    <w:rsid w:val="00955FFE"/>
    <w:rsid w:val="00957B96"/>
    <w:rsid w:val="00966658"/>
    <w:rsid w:val="009A6D76"/>
    <w:rsid w:val="00A264AE"/>
    <w:rsid w:val="00A57A2F"/>
    <w:rsid w:val="00AA08A0"/>
    <w:rsid w:val="00B122F8"/>
    <w:rsid w:val="00B12B41"/>
    <w:rsid w:val="00B26358"/>
    <w:rsid w:val="00B460F8"/>
    <w:rsid w:val="00B60653"/>
    <w:rsid w:val="00B63B17"/>
    <w:rsid w:val="00BA077E"/>
    <w:rsid w:val="00BB512C"/>
    <w:rsid w:val="00BF0E32"/>
    <w:rsid w:val="00C115FF"/>
    <w:rsid w:val="00C1296A"/>
    <w:rsid w:val="00C800A6"/>
    <w:rsid w:val="00CA1333"/>
    <w:rsid w:val="00CC6E15"/>
    <w:rsid w:val="00CD07E1"/>
    <w:rsid w:val="00D12C31"/>
    <w:rsid w:val="00D47361"/>
    <w:rsid w:val="00DC1295"/>
    <w:rsid w:val="00DC37AC"/>
    <w:rsid w:val="00DC5935"/>
    <w:rsid w:val="00DD3B25"/>
    <w:rsid w:val="00DE3B43"/>
    <w:rsid w:val="00E71604"/>
    <w:rsid w:val="00E754CC"/>
    <w:rsid w:val="00E76429"/>
    <w:rsid w:val="00E77819"/>
    <w:rsid w:val="00EA36A5"/>
    <w:rsid w:val="00EE2A79"/>
    <w:rsid w:val="00EE5A36"/>
    <w:rsid w:val="00F01B62"/>
    <w:rsid w:val="00F17263"/>
    <w:rsid w:val="00F47BDC"/>
    <w:rsid w:val="00FD2E4A"/>
    <w:rsid w:val="00FE10CA"/>
    <w:rsid w:val="04123FDC"/>
    <w:rsid w:val="152217EA"/>
    <w:rsid w:val="220951F2"/>
    <w:rsid w:val="3F0FCB6D"/>
    <w:rsid w:val="46A50C82"/>
    <w:rsid w:val="547F02E0"/>
    <w:rsid w:val="58AECFCA"/>
    <w:rsid w:val="58C583D1"/>
    <w:rsid w:val="5EE4D2F1"/>
    <w:rsid w:val="69B54679"/>
    <w:rsid w:val="75279A46"/>
    <w:rsid w:val="76DD8909"/>
    <w:rsid w:val="7E221A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FD40"/>
  <w15:chartTrackingRefBased/>
  <w15:docId w15:val="{E2D02760-5F24-439D-B5ED-5D6AAD29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1FC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2A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2AB6"/>
  </w:style>
  <w:style w:type="paragraph" w:styleId="Footer">
    <w:name w:val="footer"/>
    <w:basedOn w:val="Normal"/>
    <w:link w:val="FooterChar"/>
    <w:uiPriority w:val="99"/>
    <w:unhideWhenUsed/>
    <w:rsid w:val="006E2A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2AB6"/>
  </w:style>
  <w:style w:type="character" w:styleId="Hyperlink">
    <w:name w:val="Hyperlink"/>
    <w:basedOn w:val="DefaultParagraphFont"/>
    <w:uiPriority w:val="99"/>
    <w:unhideWhenUsed/>
    <w:rsid w:val="006E2AB6"/>
    <w:rPr>
      <w:color w:val="0563C1" w:themeColor="hyperlink"/>
      <w:u w:val="single"/>
    </w:rPr>
  </w:style>
  <w:style w:type="paragraph" w:styleId="ListParagraph">
    <w:name w:val="List Paragraph"/>
    <w:basedOn w:val="Normal"/>
    <w:uiPriority w:val="34"/>
    <w:qFormat/>
    <w:rsid w:val="000A1523"/>
    <w:pPr>
      <w:ind w:left="720"/>
      <w:contextualSpacing/>
    </w:pPr>
  </w:style>
  <w:style w:type="table" w:styleId="TableGrid">
    <w:name w:val="Table Grid"/>
    <w:basedOn w:val="TableNormal"/>
    <w:uiPriority w:val="39"/>
    <w:rsid w:val="00C800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ydalmeree-p.schools.nsw.gov.au" TargetMode="External"/><Relationship Id="rId2" Type="http://schemas.openxmlformats.org/officeDocument/2006/relationships/hyperlink" Target="mailto:rydalmeree-p.school@det.nsw.edu.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6a3ea1-3a1b-44f4-84c9-10fab15677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1AC199FE52FC468D2D5F7D89F752EF" ma:contentTypeVersion="16" ma:contentTypeDescription="Create a new document." ma:contentTypeScope="" ma:versionID="1e6e1dffba3080d07e4bbdbaf39349e4">
  <xsd:schema xmlns:xsd="http://www.w3.org/2001/XMLSchema" xmlns:xs="http://www.w3.org/2001/XMLSchema" xmlns:p="http://schemas.microsoft.com/office/2006/metadata/properties" xmlns:ns3="476a3ea1-3a1b-44f4-84c9-10fab156779e" xmlns:ns4="30238e41-20bc-42df-83db-2ecafbc4b831" targetNamespace="http://schemas.microsoft.com/office/2006/metadata/properties" ma:root="true" ma:fieldsID="15f1300eb52ac2aece3b6cabf3a5f309" ns3:_="" ns4:_="">
    <xsd:import namespace="476a3ea1-3a1b-44f4-84c9-10fab156779e"/>
    <xsd:import namespace="30238e41-20bc-42df-83db-2ecafbc4b8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3ea1-3a1b-44f4-84c9-10fab156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38e41-20bc-42df-83db-2ecafbc4b8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3C442-AAA5-4BED-B617-5E6F9AF91D16}">
  <ds:schemaRefs>
    <ds:schemaRef ds:uri="http://www.w3.org/XML/1998/namespace"/>
    <ds:schemaRef ds:uri="http://purl.org/dc/dcmitype/"/>
    <ds:schemaRef ds:uri="http://purl.org/dc/elements/1.1/"/>
    <ds:schemaRef ds:uri="http://schemas.openxmlformats.org/package/2006/metadata/core-properties"/>
    <ds:schemaRef ds:uri="476a3ea1-3a1b-44f4-84c9-10fab156779e"/>
    <ds:schemaRef ds:uri="http://schemas.microsoft.com/office/2006/metadata/properties"/>
    <ds:schemaRef ds:uri="http://schemas.microsoft.com/office/2006/documentManagement/types"/>
    <ds:schemaRef ds:uri="http://purl.org/dc/terms/"/>
    <ds:schemaRef ds:uri="http://schemas.microsoft.com/office/infopath/2007/PartnerControls"/>
    <ds:schemaRef ds:uri="30238e41-20bc-42df-83db-2ecafbc4b831"/>
  </ds:schemaRefs>
</ds:datastoreItem>
</file>

<file path=customXml/itemProps2.xml><?xml version="1.0" encoding="utf-8"?>
<ds:datastoreItem xmlns:ds="http://schemas.openxmlformats.org/officeDocument/2006/customXml" ds:itemID="{15DAE71B-4EFE-4BC3-B6EF-FEAADCB4977F}">
  <ds:schemaRefs>
    <ds:schemaRef ds:uri="http://schemas.openxmlformats.org/officeDocument/2006/bibliography"/>
  </ds:schemaRefs>
</ds:datastoreItem>
</file>

<file path=customXml/itemProps3.xml><?xml version="1.0" encoding="utf-8"?>
<ds:datastoreItem xmlns:ds="http://schemas.openxmlformats.org/officeDocument/2006/customXml" ds:itemID="{2A6D6EB7-B2DD-4D30-88D3-AC8AE063D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3ea1-3a1b-44f4-84c9-10fab156779e"/>
    <ds:schemaRef ds:uri="30238e41-20bc-42df-83db-2ecafbc4b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01583-9493-4ED8-A0DB-1B5133D289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Scuglia</dc:creator>
  <keywords/>
  <dc:description/>
  <lastModifiedBy>Jennifer Scuglia</lastModifiedBy>
  <revision>5</revision>
  <lastPrinted>2023-03-23T13:27:00.0000000Z</lastPrinted>
  <dcterms:created xsi:type="dcterms:W3CDTF">2025-05-09T21:07:00.0000000Z</dcterms:created>
  <dcterms:modified xsi:type="dcterms:W3CDTF">2025-05-09T21:13:21.0027175Z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0x010100DC1AC199FE52FC468D2D5F7D89F752EF</vt:lpwstr>
  </property>
  <property fmtid="{D5CDD505-2E9C-101B-9397-08002B2CF9AE}" pid="3" name="MSIP_Label_b603dfd7-d93a-4381-a340-2995d8282205_Enabled">
    <vt:lpwstr>true</vt:lpwstr>
  </property>
  <property fmtid="{D5CDD505-2E9C-101B-9397-08002B2CF9AE}" pid="4" name="MSIP_Label_b603dfd7-d93a-4381-a340-2995d8282205_SetDate">
    <vt:lpwstr>2025-05-09T21:07:02Z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e48dc3d8-43c6-417c-8bae-949eacfe143a</vt:lpwstr>
  </property>
  <property fmtid="{D5CDD505-2E9C-101B-9397-08002B2CF9AE}" pid="9" name="MSIP_Label_b603dfd7-d93a-4381-a340-2995d8282205_ContentBits">
    <vt:lpwstr>0</vt:lpwstr>
  </property>
  <property fmtid="{D5CDD505-2E9C-101B-9397-08002B2CF9AE}" pid="10" name="MSIP_Label_b603dfd7-d93a-4381-a340-2995d8282205_Tag">
    <vt:lpwstr>10, 3, 0, 2</vt:lpwstr>
  </property>
</Properties>
</file>